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27983F8" w:rsidR="00F372C9" w:rsidRPr="00D9406C" w:rsidRDefault="00203247"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F3E0D">
              <w:rPr>
                <w:rFonts w:ascii="Times New Roman" w:hAnsi="Times New Roman" w:cs="Times New Roman"/>
                <w:b/>
                <w:bCs/>
                <w:sz w:val="24"/>
                <w:szCs w:val="24"/>
              </w:rPr>
              <w:t>HABITOSKOPINIŲ DUOMENŲ REGISTRO (HDR) PRIEŽIŪROS PASLAUGŲ</w:t>
            </w:r>
            <w:r>
              <w:rPr>
                <w:rFonts w:ascii="Times New Roman" w:hAnsi="Times New Roman" w:cs="Times New Roman"/>
                <w:b/>
                <w:bCs/>
                <w:sz w:val="24"/>
                <w:szCs w:val="24"/>
              </w:rPr>
              <w:t xml:space="preserve"> </w:t>
            </w:r>
            <w:r>
              <w:rPr>
                <w:rFonts w:ascii="Times New Roman" w:hAnsi="Times New Roman" w:cs="Times New Roman"/>
                <w:b/>
                <w:sz w:val="24"/>
                <w:szCs w:val="24"/>
              </w:rPr>
              <w:t>PIRKIMAS (PPR-966)</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336D86C" w14:textId="77777777" w:rsidR="00955588" w:rsidRPr="00955588" w:rsidRDefault="00955588" w:rsidP="00955588">
      <w:pPr>
        <w:spacing w:after="0" w:line="240" w:lineRule="auto"/>
        <w:rPr>
          <w:rFonts w:asciiTheme="majorHAnsi" w:hAnsiTheme="majorHAnsi" w:cstheme="majorHAnsi"/>
          <w:bCs/>
          <w:i/>
        </w:rPr>
      </w:pPr>
      <w:bookmarkStart w:id="15" w:name="_GoBack"/>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39A0E995"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203247">
              <w:rPr>
                <w:rFonts w:asciiTheme="majorHAnsi" w:hAnsiTheme="majorHAnsi" w:cstheme="majorHAnsi"/>
                <w:bCs/>
              </w:rPr>
              <w:t>TS lentelės „Reikalavimai, susiję su nacionaliniu saugumu“ 2 p.</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7A29D2B3" w:rsidR="00955588" w:rsidRPr="00955588" w:rsidRDefault="00955588" w:rsidP="00203247">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203247">
              <w:rPr>
                <w:rFonts w:asciiTheme="majorHAnsi" w:hAnsiTheme="majorHAnsi" w:cstheme="majorHAnsi"/>
                <w:bCs/>
              </w:rPr>
              <w:t>SS 4.1.3 p.</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40623" w14:textId="77777777" w:rsidR="00C26634" w:rsidRDefault="00C26634">
      <w:pPr>
        <w:spacing w:after="0" w:line="240" w:lineRule="auto"/>
      </w:pPr>
      <w:r>
        <w:separator/>
      </w:r>
    </w:p>
  </w:endnote>
  <w:endnote w:type="continuationSeparator" w:id="0">
    <w:p w14:paraId="45D33EAA" w14:textId="77777777" w:rsidR="00C26634" w:rsidRDefault="00C26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115FB8">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115FB8">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E9312" w14:textId="77777777" w:rsidR="00C26634" w:rsidRDefault="00C26634">
      <w:pPr>
        <w:spacing w:after="0" w:line="240" w:lineRule="auto"/>
      </w:pPr>
      <w:r>
        <w:separator/>
      </w:r>
    </w:p>
  </w:footnote>
  <w:footnote w:type="continuationSeparator" w:id="0">
    <w:p w14:paraId="31EBB6A9" w14:textId="77777777" w:rsidR="00C26634" w:rsidRDefault="00C266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15FB8"/>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3247"/>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26634"/>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D4E8E56F-5D21-4DBC-ACFE-71C78494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36</TotalTime>
  <Pages>1</Pages>
  <Words>2102</Words>
  <Characters>1199</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20</cp:revision>
  <cp:lastPrinted>2021-01-19T12:06:00Z</cp:lastPrinted>
  <dcterms:created xsi:type="dcterms:W3CDTF">2023-01-03T07:25:00Z</dcterms:created>
  <dcterms:modified xsi:type="dcterms:W3CDTF">2025-11-12T06:34:00Z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